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6360" w14:textId="77777777" w:rsidR="00AA0291" w:rsidRDefault="009B65EB" w:rsidP="00B97E87">
      <w:pPr>
        <w:spacing w:after="0" w:line="240" w:lineRule="auto"/>
        <w:jc w:val="center"/>
        <w:rPr>
          <w:b/>
          <w:sz w:val="20"/>
          <w:szCs w:val="20"/>
        </w:rPr>
      </w:pPr>
      <w:r w:rsidRPr="00A01545">
        <w:rPr>
          <w:b/>
          <w:sz w:val="20"/>
          <w:szCs w:val="20"/>
        </w:rPr>
        <w:t>SCHEDA DI ISCRIZIONE</w:t>
      </w:r>
    </w:p>
    <w:p w14:paraId="2DDE2EB2" w14:textId="77777777" w:rsidR="00C52CA3" w:rsidRPr="00A76A5E" w:rsidRDefault="00C52CA3" w:rsidP="00B97E87">
      <w:pPr>
        <w:spacing w:after="0" w:line="240" w:lineRule="auto"/>
        <w:jc w:val="center"/>
        <w:rPr>
          <w:color w:val="1F497D" w:themeColor="text2"/>
          <w:sz w:val="16"/>
          <w:szCs w:val="16"/>
        </w:rPr>
      </w:pPr>
    </w:p>
    <w:p w14:paraId="428C3829" w14:textId="11B553A2" w:rsidR="00E05FC9" w:rsidRPr="00E05FC9" w:rsidRDefault="000E6791" w:rsidP="00B97E87">
      <w:pPr>
        <w:autoSpaceDE w:val="0"/>
        <w:autoSpaceDN w:val="0"/>
        <w:adjustRightInd w:val="0"/>
        <w:spacing w:line="240" w:lineRule="auto"/>
        <w:jc w:val="center"/>
        <w:rPr>
          <w:b/>
          <w:bCs/>
          <w:color w:val="002060"/>
          <w:sz w:val="18"/>
          <w:szCs w:val="18"/>
        </w:rPr>
      </w:pPr>
      <w:r w:rsidRPr="00E05FC9">
        <w:rPr>
          <w:b/>
          <w:bCs/>
          <w:color w:val="002060"/>
          <w:sz w:val="18"/>
          <w:szCs w:val="18"/>
        </w:rPr>
        <w:t>Corso</w:t>
      </w:r>
      <w:r w:rsidR="008127FF" w:rsidRPr="00E05FC9">
        <w:rPr>
          <w:rFonts w:eastAsia="Times New Roman"/>
          <w:b/>
          <w:bCs/>
          <w:color w:val="002060"/>
          <w:sz w:val="18"/>
          <w:szCs w:val="18"/>
          <w:lang w:eastAsia="it-IT"/>
        </w:rPr>
        <w:t xml:space="preserve">: </w:t>
      </w:r>
      <w:r w:rsidR="00E05FC9" w:rsidRPr="00E05FC9">
        <w:rPr>
          <w:b/>
          <w:bCs/>
          <w:color w:val="002060"/>
          <w:sz w:val="18"/>
          <w:szCs w:val="18"/>
        </w:rPr>
        <w:t>Parità di genere: introduzione alla UNI-PdR 125:2022</w:t>
      </w:r>
      <w:r w:rsidR="00E05FC9">
        <w:rPr>
          <w:b/>
          <w:bCs/>
          <w:color w:val="002060"/>
          <w:sz w:val="18"/>
          <w:szCs w:val="18"/>
        </w:rPr>
        <w:t xml:space="preserve"> - </w:t>
      </w:r>
      <w:r w:rsidR="00704523">
        <w:rPr>
          <w:b/>
          <w:color w:val="FF0000"/>
          <w:sz w:val="18"/>
          <w:szCs w:val="18"/>
        </w:rPr>
        <w:t>IN</w:t>
      </w:r>
      <w:r w:rsidR="00E53751">
        <w:rPr>
          <w:b/>
          <w:color w:val="FF0000"/>
          <w:sz w:val="18"/>
          <w:szCs w:val="18"/>
        </w:rPr>
        <w:t xml:space="preserve"> MODALITA’ IBRIDA</w:t>
      </w:r>
    </w:p>
    <w:p w14:paraId="31948BE2" w14:textId="0F485E0A" w:rsidR="000E6791" w:rsidRPr="008127FF" w:rsidRDefault="00BD73AE" w:rsidP="00B97E87">
      <w:pPr>
        <w:spacing w:after="0" w:line="240" w:lineRule="auto"/>
        <w:jc w:val="center"/>
        <w:rPr>
          <w:b/>
          <w:color w:val="002060"/>
          <w:sz w:val="16"/>
          <w:szCs w:val="16"/>
        </w:rPr>
      </w:pPr>
      <w:r>
        <w:rPr>
          <w:b/>
          <w:color w:val="002060"/>
          <w:sz w:val="16"/>
          <w:szCs w:val="16"/>
        </w:rPr>
        <w:t xml:space="preserve">17 dicembre </w:t>
      </w:r>
      <w:r w:rsidR="005C40A3" w:rsidRPr="008127FF">
        <w:rPr>
          <w:b/>
          <w:color w:val="002060"/>
          <w:sz w:val="16"/>
          <w:szCs w:val="16"/>
        </w:rPr>
        <w:t>202</w:t>
      </w:r>
      <w:r w:rsidR="00E53751" w:rsidRPr="008127FF">
        <w:rPr>
          <w:b/>
          <w:color w:val="002060"/>
          <w:sz w:val="16"/>
          <w:szCs w:val="16"/>
        </w:rPr>
        <w:t>4</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B14EA7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4320193" wp14:editId="6D73501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26463"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BD3C36A" wp14:editId="05FCA38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601A1"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C74698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311D5ADD" w14:textId="5EB14A4F" w:rsidR="007327EB" w:rsidRDefault="0023422C"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13787569" wp14:editId="66C313E9">
                <wp:simplePos x="0" y="0"/>
                <wp:positionH relativeFrom="column">
                  <wp:posOffset>1943100</wp:posOffset>
                </wp:positionH>
                <wp:positionV relativeFrom="paragraph">
                  <wp:posOffset>42545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8D17F" id="Rettangolo 1881312491" o:spid="_x0000_s1026" style="position:absolute;margin-left:153pt;margin-top:3.35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65408" behindDoc="0" locked="0" layoutInCell="1" allowOverlap="1" wp14:anchorId="55A48A31" wp14:editId="19BECE24">
                <wp:simplePos x="0" y="0"/>
                <wp:positionH relativeFrom="column">
                  <wp:posOffset>2779395</wp:posOffset>
                </wp:positionH>
                <wp:positionV relativeFrom="paragraph">
                  <wp:posOffset>44450</wp:posOffset>
                </wp:positionV>
                <wp:extent cx="204470" cy="157480"/>
                <wp:effectExtent l="0" t="0" r="24130" b="13970"/>
                <wp:wrapNone/>
                <wp:docPr id="461042496" name="Rettangolo 461042496"/>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53CA" id="Rettangolo 461042496" o:spid="_x0000_s1026" style="position:absolute;margin-left:218.85pt;margin-top:3.5pt;width:16.1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" filled="f" strokecolor="windowText" strokeweight=".25pt"/>
            </w:pict>
          </mc:Fallback>
        </mc:AlternateContent>
      </w:r>
    </w:p>
    <w:p w14:paraId="2F75B4F5" w14:textId="12DD5B16" w:rsidR="00EF5138" w:rsidRDefault="0023422C" w:rsidP="0023422C">
      <w:pPr>
        <w:pBdr>
          <w:top w:val="single" w:sz="4" w:space="1" w:color="auto"/>
          <w:left w:val="single" w:sz="4" w:space="4" w:color="auto"/>
          <w:bottom w:val="single" w:sz="4" w:space="1" w:color="auto"/>
          <w:right w:val="single" w:sz="4" w:space="4" w:color="auto"/>
        </w:pBdr>
        <w:spacing w:after="0" w:line="240" w:lineRule="auto"/>
        <w:rPr>
          <w:sz w:val="14"/>
          <w:szCs w:val="14"/>
        </w:rPr>
      </w:pPr>
      <w:r>
        <w:rPr>
          <w:sz w:val="14"/>
          <w:szCs w:val="14"/>
        </w:rPr>
        <w:t>Modalità di partecipazione</w:t>
      </w:r>
      <w:r>
        <w:rPr>
          <w:sz w:val="14"/>
          <w:szCs w:val="14"/>
        </w:rPr>
        <w:tab/>
        <w:t>in presenza</w:t>
      </w:r>
      <w:r>
        <w:rPr>
          <w:sz w:val="14"/>
          <w:szCs w:val="14"/>
        </w:rPr>
        <w:tab/>
        <w:t xml:space="preserve">da remoto     </w:t>
      </w:r>
      <w:r w:rsidR="00EF5138">
        <w:rPr>
          <w:sz w:val="14"/>
          <w:szCs w:val="14"/>
        </w:rPr>
        <w:t xml:space="preserve">                    Ruolo del partecipante________________________________________________________</w:t>
      </w:r>
    </w:p>
    <w:p w14:paraId="07778B70" w14:textId="77777777" w:rsidR="0023422C" w:rsidRPr="00A0337A" w:rsidRDefault="0023422C"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7E0199AF" w:rsidR="008E3B94" w:rsidRPr="00A0337A" w:rsidRDefault="00A76A5E" w:rsidP="008E3B94">
      <w:pPr>
        <w:spacing w:after="0" w:line="240" w:lineRule="auto"/>
        <w:rPr>
          <w:sz w:val="14"/>
          <w:szCs w:val="14"/>
        </w:rPr>
      </w:pPr>
      <w:r>
        <w:rPr>
          <w:sz w:val="14"/>
          <w:szCs w:val="14"/>
        </w:rPr>
        <w:t>- €</w:t>
      </w:r>
      <w:r w:rsidR="00B37C2E">
        <w:rPr>
          <w:sz w:val="14"/>
          <w:szCs w:val="14"/>
        </w:rPr>
        <w:t xml:space="preserve"> 300</w:t>
      </w:r>
      <w:r>
        <w:rPr>
          <w:sz w:val="14"/>
          <w:szCs w:val="14"/>
        </w:rPr>
        <w:t xml:space="preserve"> </w:t>
      </w:r>
      <w:r w:rsidR="008E3B94">
        <w:rPr>
          <w:sz w:val="14"/>
          <w:szCs w:val="14"/>
        </w:rPr>
        <w:t>+ IVA 22</w:t>
      </w:r>
      <w:r w:rsidR="008E3B94" w:rsidRPr="00A0337A">
        <w:rPr>
          <w:sz w:val="14"/>
          <w:szCs w:val="14"/>
        </w:rPr>
        <w:t>% per le imprese associate a Federchimica (primo iscritto)</w:t>
      </w:r>
    </w:p>
    <w:p w14:paraId="7ADCF4EC" w14:textId="474EAD7B" w:rsidR="008E3B94" w:rsidRPr="00A0337A" w:rsidRDefault="00A76A5E" w:rsidP="008E3B94">
      <w:pPr>
        <w:spacing w:after="0" w:line="240" w:lineRule="auto"/>
        <w:rPr>
          <w:sz w:val="14"/>
          <w:szCs w:val="14"/>
        </w:rPr>
      </w:pPr>
      <w:r>
        <w:rPr>
          <w:sz w:val="14"/>
          <w:szCs w:val="14"/>
        </w:rPr>
        <w:t xml:space="preserve">- € </w:t>
      </w:r>
      <w:r w:rsidR="00B37C2E">
        <w:rPr>
          <w:sz w:val="14"/>
          <w:szCs w:val="14"/>
        </w:rPr>
        <w:t>25</w:t>
      </w:r>
      <w:r>
        <w:rPr>
          <w:sz w:val="14"/>
          <w:szCs w:val="14"/>
        </w:rPr>
        <w:t>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19C2AA0B" w:rsidR="008E3B94" w:rsidRPr="00A0337A" w:rsidRDefault="00A76A5E" w:rsidP="008E3B94">
      <w:pPr>
        <w:spacing w:after="0" w:line="240" w:lineRule="auto"/>
        <w:rPr>
          <w:sz w:val="14"/>
          <w:szCs w:val="14"/>
        </w:rPr>
      </w:pPr>
      <w:r>
        <w:rPr>
          <w:sz w:val="14"/>
          <w:szCs w:val="14"/>
        </w:rPr>
        <w:t xml:space="preserve">- € </w:t>
      </w:r>
      <w:r w:rsidR="00B37C2E">
        <w:rPr>
          <w:sz w:val="14"/>
          <w:szCs w:val="14"/>
        </w:rPr>
        <w:t>4</w:t>
      </w:r>
      <w:r>
        <w:rPr>
          <w:sz w:val="14"/>
          <w:szCs w:val="14"/>
        </w:rPr>
        <w:t>00</w:t>
      </w:r>
      <w:r w:rsidR="008E3B94">
        <w:rPr>
          <w:sz w:val="14"/>
          <w:szCs w:val="14"/>
        </w:rPr>
        <w:t xml:space="preserve"> + IVA 22</w:t>
      </w:r>
      <w:r w:rsidR="008E3B94" w:rsidRPr="00A0337A">
        <w:rPr>
          <w:sz w:val="14"/>
          <w:szCs w:val="14"/>
        </w:rPr>
        <w:t xml:space="preserve">% per le imprese non associate </w:t>
      </w:r>
    </w:p>
    <w:p w14:paraId="4CA62C24" w14:textId="571B8BAE" w:rsidR="008E3B94" w:rsidRPr="00A0337A" w:rsidRDefault="00A76A5E" w:rsidP="008E3B94">
      <w:pPr>
        <w:spacing w:after="0" w:line="240" w:lineRule="auto"/>
        <w:rPr>
          <w:sz w:val="14"/>
          <w:szCs w:val="14"/>
        </w:rPr>
      </w:pPr>
      <w:r>
        <w:rPr>
          <w:sz w:val="14"/>
          <w:szCs w:val="14"/>
        </w:rPr>
        <w:t xml:space="preserve">- € </w:t>
      </w:r>
      <w:r w:rsidR="00B37C2E">
        <w:rPr>
          <w:sz w:val="14"/>
          <w:szCs w:val="14"/>
        </w:rPr>
        <w:t>3</w:t>
      </w:r>
      <w:r>
        <w:rPr>
          <w:sz w:val="14"/>
          <w:szCs w:val="14"/>
        </w:rPr>
        <w:t>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2A0E6FDA"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4874C0E" w14:textId="3B4CB009"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5F3A23A3"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E53751">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E53751">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B97E87" w:rsidRPr="001B5B0A">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B97E87" w:rsidRPr="001B5B0A">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99869D5" w14:textId="77777777" w:rsidR="00EA4329" w:rsidRPr="00EA4329" w:rsidRDefault="00EA4329" w:rsidP="00EA4329">
      <w:pPr>
        <w:spacing w:after="0" w:line="312" w:lineRule="auto"/>
        <w:ind w:right="-2"/>
        <w:jc w:val="both"/>
        <w:rPr>
          <w:rFonts w:eastAsia="Times New Roman"/>
          <w:sz w:val="14"/>
          <w:szCs w:val="14"/>
          <w:lang w:eastAsia="it-IT"/>
        </w:rPr>
      </w:pPr>
    </w:p>
    <w:p w14:paraId="777DD8CA" w14:textId="0615F6F3" w:rsidR="00EA4329" w:rsidRPr="00B97E87" w:rsidRDefault="00EA4329" w:rsidP="00B97E87">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C0949"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495FC9A7" w14:textId="675912FB" w:rsidR="00EA4329" w:rsidRPr="00EA4329" w:rsidRDefault="00EA4329" w:rsidP="00B97E87">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BB532"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F703E2C" w14:textId="77777777" w:rsidR="00B97E87" w:rsidRDefault="00B97E87" w:rsidP="00C52CA3">
      <w:pPr>
        <w:tabs>
          <w:tab w:val="center" w:pos="4819"/>
        </w:tabs>
        <w:spacing w:after="150" w:line="240" w:lineRule="auto"/>
        <w:jc w:val="both"/>
        <w:rPr>
          <w:rFonts w:eastAsia="Times New Roman"/>
          <w:sz w:val="14"/>
          <w:szCs w:val="14"/>
          <w:lang w:eastAsia="it-IT"/>
        </w:rPr>
      </w:pPr>
    </w:p>
    <w:p w14:paraId="7AC7F5EA" w14:textId="13AF8439"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9C03743"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4EDA6B"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55210"/>
    <w:rsid w:val="000801B2"/>
    <w:rsid w:val="000D3ED7"/>
    <w:rsid w:val="000D511B"/>
    <w:rsid w:val="000E6791"/>
    <w:rsid w:val="001140D8"/>
    <w:rsid w:val="00146F5B"/>
    <w:rsid w:val="0015175A"/>
    <w:rsid w:val="001632DE"/>
    <w:rsid w:val="0019055E"/>
    <w:rsid w:val="00201560"/>
    <w:rsid w:val="002021D2"/>
    <w:rsid w:val="00221259"/>
    <w:rsid w:val="0022141B"/>
    <w:rsid w:val="0023422C"/>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C40A3"/>
    <w:rsid w:val="005F7A63"/>
    <w:rsid w:val="00602652"/>
    <w:rsid w:val="00627F10"/>
    <w:rsid w:val="006427C6"/>
    <w:rsid w:val="00664696"/>
    <w:rsid w:val="006C322F"/>
    <w:rsid w:val="00704523"/>
    <w:rsid w:val="00720FB6"/>
    <w:rsid w:val="007327EB"/>
    <w:rsid w:val="00742A93"/>
    <w:rsid w:val="007439A7"/>
    <w:rsid w:val="00752CD4"/>
    <w:rsid w:val="00790505"/>
    <w:rsid w:val="00795C2A"/>
    <w:rsid w:val="007D35E2"/>
    <w:rsid w:val="008127FF"/>
    <w:rsid w:val="008172CF"/>
    <w:rsid w:val="008275D2"/>
    <w:rsid w:val="00842DE0"/>
    <w:rsid w:val="0084363E"/>
    <w:rsid w:val="00857666"/>
    <w:rsid w:val="008847BA"/>
    <w:rsid w:val="008D3348"/>
    <w:rsid w:val="008D6A7E"/>
    <w:rsid w:val="008E0D3D"/>
    <w:rsid w:val="008E3B94"/>
    <w:rsid w:val="00911245"/>
    <w:rsid w:val="009358A0"/>
    <w:rsid w:val="009432F6"/>
    <w:rsid w:val="0096079C"/>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37C2E"/>
    <w:rsid w:val="00B97E87"/>
    <w:rsid w:val="00BB467A"/>
    <w:rsid w:val="00BD22A8"/>
    <w:rsid w:val="00BD5E83"/>
    <w:rsid w:val="00BD73AE"/>
    <w:rsid w:val="00C17B22"/>
    <w:rsid w:val="00C27716"/>
    <w:rsid w:val="00C52CA3"/>
    <w:rsid w:val="00C54512"/>
    <w:rsid w:val="00CD2B42"/>
    <w:rsid w:val="00D37F14"/>
    <w:rsid w:val="00D4044E"/>
    <w:rsid w:val="00D4179C"/>
    <w:rsid w:val="00D427EE"/>
    <w:rsid w:val="00D91E95"/>
    <w:rsid w:val="00DA01A7"/>
    <w:rsid w:val="00DE7611"/>
    <w:rsid w:val="00E05FC9"/>
    <w:rsid w:val="00E154E6"/>
    <w:rsid w:val="00E53751"/>
    <w:rsid w:val="00EA4329"/>
    <w:rsid w:val="00EA4DAB"/>
    <w:rsid w:val="00EE3699"/>
    <w:rsid w:val="00EF5138"/>
    <w:rsid w:val="00F959B2"/>
    <w:rsid w:val="00FC0556"/>
    <w:rsid w:val="00FF7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B9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1126</Words>
  <Characters>6423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19</cp:revision>
  <cp:lastPrinted>2023-11-06T10:43:00Z</cp:lastPrinted>
  <dcterms:created xsi:type="dcterms:W3CDTF">2022-02-16T15:41:00Z</dcterms:created>
  <dcterms:modified xsi:type="dcterms:W3CDTF">2024-11-18T10:19:00Z</dcterms:modified>
</cp:coreProperties>
</file>