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4044E">
        <w:rPr>
          <w:b/>
          <w:color w:val="1F497D" w:themeColor="text2"/>
          <w:sz w:val="16"/>
          <w:szCs w:val="16"/>
        </w:rPr>
        <w:t>Fondamenti di finanza per non specialisti</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bookmarkStart w:id="0" w:name="_GoBack"/>
      <w:bookmarkEnd w:id="0"/>
    </w:p>
    <w:p w:rsidR="000E6791" w:rsidRPr="00A76A5E" w:rsidRDefault="00D4044E" w:rsidP="00C52CA3">
      <w:pPr>
        <w:spacing w:after="0" w:line="240" w:lineRule="auto"/>
        <w:jc w:val="center"/>
        <w:rPr>
          <w:b/>
          <w:color w:val="1F497D" w:themeColor="text2"/>
          <w:sz w:val="16"/>
          <w:szCs w:val="16"/>
        </w:rPr>
      </w:pPr>
      <w:r>
        <w:rPr>
          <w:b/>
          <w:color w:val="1F497D" w:themeColor="text2"/>
          <w:sz w:val="16"/>
          <w:szCs w:val="16"/>
        </w:rPr>
        <w:t>13</w:t>
      </w:r>
      <w:r w:rsidR="00282698" w:rsidRPr="00A76A5E">
        <w:rPr>
          <w:b/>
          <w:color w:val="1F497D" w:themeColor="text2"/>
          <w:sz w:val="16"/>
          <w:szCs w:val="16"/>
        </w:rPr>
        <w:t xml:space="preserve"> </w:t>
      </w:r>
      <w:r>
        <w:rPr>
          <w:b/>
          <w:color w:val="1F497D" w:themeColor="text2"/>
          <w:sz w:val="16"/>
          <w:szCs w:val="16"/>
        </w:rPr>
        <w:t>maggio</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B739-3D88-49B4-AD69-60CC758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1136</Words>
  <Characters>6477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2021-03-09T13:55:00Z</dcterms:created>
  <dcterms:modified xsi:type="dcterms:W3CDTF">2021-03-09T13:55:00Z</dcterms:modified>
</cp:coreProperties>
</file>