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Pr="00A01545" w:rsidRDefault="009B65EB" w:rsidP="009B65EB">
      <w:pPr>
        <w:spacing w:after="0" w:line="240" w:lineRule="auto"/>
        <w:jc w:val="center"/>
        <w:rPr>
          <w:b/>
          <w:sz w:val="20"/>
          <w:szCs w:val="20"/>
        </w:rPr>
      </w:pPr>
      <w:r w:rsidRPr="00A01545">
        <w:rPr>
          <w:b/>
          <w:sz w:val="20"/>
          <w:szCs w:val="20"/>
        </w:rPr>
        <w:t>SCHEDA DI ISCRIZIONE</w:t>
      </w:r>
    </w:p>
    <w:p w:rsidR="004A6BDD" w:rsidRPr="000419E8" w:rsidRDefault="004A6BDD" w:rsidP="004A6BDD">
      <w:pPr>
        <w:spacing w:after="0" w:line="240" w:lineRule="auto"/>
        <w:jc w:val="center"/>
        <w:rPr>
          <w:b/>
          <w:bCs/>
          <w:color w:val="1F497D" w:themeColor="text2"/>
          <w:sz w:val="18"/>
          <w:szCs w:val="18"/>
          <w:lang w:val="en-US"/>
        </w:rPr>
      </w:pPr>
      <w:r w:rsidRPr="000419E8">
        <w:rPr>
          <w:color w:val="1F497D" w:themeColor="text2"/>
          <w:sz w:val="18"/>
          <w:szCs w:val="18"/>
          <w:lang w:val="en-US"/>
        </w:rPr>
        <w:t>Corso</w:t>
      </w:r>
      <w:r w:rsidRPr="000419E8">
        <w:rPr>
          <w:rFonts w:ascii="Calibri" w:eastAsia="Times New Roman" w:hAnsi="Calibri" w:cs="Chantilly-DemiBold"/>
          <w:b/>
          <w:bCs/>
          <w:color w:val="001AB3"/>
          <w:sz w:val="28"/>
          <w:szCs w:val="28"/>
          <w:lang w:val="en-US" w:eastAsia="it-IT"/>
        </w:rPr>
        <w:t xml:space="preserve"> </w:t>
      </w:r>
      <w:r w:rsidRPr="000419E8">
        <w:rPr>
          <w:color w:val="1F497D" w:themeColor="text2"/>
          <w:sz w:val="18"/>
          <w:szCs w:val="18"/>
          <w:lang w:val="en-US"/>
        </w:rPr>
        <w:t>”</w:t>
      </w:r>
      <w:r w:rsidR="000419E8" w:rsidRPr="000419E8">
        <w:rPr>
          <w:b/>
          <w:color w:val="1F497D" w:themeColor="text2"/>
          <w:sz w:val="16"/>
          <w:szCs w:val="16"/>
          <w:lang w:val="en-US"/>
        </w:rPr>
        <w:t>GMP – Good Manufacturing Practices</w:t>
      </w:r>
      <w:r w:rsidR="009F0333" w:rsidRPr="000419E8">
        <w:rPr>
          <w:b/>
          <w:color w:val="1F497D" w:themeColor="text2"/>
          <w:sz w:val="16"/>
          <w:szCs w:val="16"/>
          <w:lang w:val="en-US"/>
        </w:rPr>
        <w:t>”</w:t>
      </w:r>
    </w:p>
    <w:p w:rsidR="009B65EB" w:rsidRPr="00C54512" w:rsidRDefault="000419E8" w:rsidP="009B65EB">
      <w:pPr>
        <w:spacing w:after="0" w:line="240" w:lineRule="auto"/>
        <w:jc w:val="center"/>
        <w:rPr>
          <w:b/>
          <w:color w:val="1F497D" w:themeColor="text2"/>
          <w:sz w:val="14"/>
          <w:szCs w:val="14"/>
        </w:rPr>
      </w:pPr>
      <w:r>
        <w:rPr>
          <w:b/>
          <w:color w:val="1F497D" w:themeColor="text2"/>
          <w:sz w:val="14"/>
          <w:szCs w:val="14"/>
        </w:rPr>
        <w:t>27 e 28</w:t>
      </w:r>
      <w:bookmarkStart w:id="0" w:name="_GoBack"/>
      <w:bookmarkEnd w:id="0"/>
      <w:r w:rsidR="009F0333">
        <w:rPr>
          <w:b/>
          <w:color w:val="1F497D" w:themeColor="text2"/>
          <w:sz w:val="14"/>
          <w:szCs w:val="14"/>
        </w:rPr>
        <w:t xml:space="preserve"> marzo</w:t>
      </w:r>
      <w:r w:rsidR="000D511B">
        <w:rPr>
          <w:b/>
          <w:color w:val="1F497D" w:themeColor="text2"/>
          <w:sz w:val="14"/>
          <w:szCs w:val="14"/>
        </w:rPr>
        <w:t xml:space="preserve"> 201</w:t>
      </w:r>
      <w:r w:rsidR="006C322F">
        <w:rPr>
          <w:b/>
          <w:color w:val="1F497D" w:themeColor="text2"/>
          <w:sz w:val="14"/>
          <w:szCs w:val="14"/>
        </w:rPr>
        <w:t>9</w:t>
      </w: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Telefono</w:t>
      </w:r>
      <w:r w:rsidR="009B65EB" w:rsidRPr="00A0337A">
        <w:rPr>
          <w:sz w:val="14"/>
          <w:szCs w:val="14"/>
        </w:rPr>
        <w:t xml:space="preserve"> </w:t>
      </w:r>
      <w:r w:rsidRPr="00A0337A">
        <w:rPr>
          <w:sz w:val="14"/>
          <w:szCs w:val="14"/>
        </w:rPr>
        <w:t>__</w:t>
      </w:r>
      <w:r w:rsidR="009B65EB" w:rsidRPr="00A0337A">
        <w:rPr>
          <w:sz w:val="14"/>
          <w:szCs w:val="14"/>
        </w:rPr>
        <w:t>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Fax</w:t>
      </w:r>
      <w:r w:rsidR="00A01545">
        <w:rPr>
          <w:sz w:val="14"/>
          <w:szCs w:val="14"/>
        </w:rPr>
        <w:t xml:space="preserve"> </w:t>
      </w:r>
      <w:r w:rsidR="00A01545" w:rsidRPr="00A0337A">
        <w:rPr>
          <w:sz w:val="14"/>
          <w:szCs w:val="14"/>
        </w:rPr>
        <w:t>_____________</w:t>
      </w:r>
      <w:r w:rsidR="00A01545">
        <w:rPr>
          <w:sz w:val="14"/>
          <w:szCs w:val="14"/>
        </w:rPr>
        <w:t>___</w:t>
      </w:r>
      <w:r w:rsidR="008847BA">
        <w:rPr>
          <w:sz w:val="14"/>
          <w:szCs w:val="14"/>
        </w:rPr>
        <w:t>_____</w:t>
      </w:r>
      <w:r w:rsidR="009B65EB" w:rsidRPr="00A0337A">
        <w:rPr>
          <w:sz w:val="14"/>
          <w:szCs w:val="14"/>
        </w:rPr>
        <w:t xml:space="preserve"> </w:t>
      </w:r>
      <w:r w:rsidR="004D44A4">
        <w:rPr>
          <w:sz w:val="14"/>
          <w:szCs w:val="14"/>
        </w:rPr>
        <w:t>Codice destinatario _____________________Indirizzo PEC 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9F0333"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associate a </w:t>
      </w:r>
      <w:proofErr w:type="spellStart"/>
      <w:r w:rsidR="008E3B94" w:rsidRPr="00A0337A">
        <w:rPr>
          <w:sz w:val="14"/>
          <w:szCs w:val="14"/>
        </w:rPr>
        <w:t>Federchimica</w:t>
      </w:r>
      <w:proofErr w:type="spellEnd"/>
      <w:r w:rsidR="008E3B94" w:rsidRPr="00A0337A">
        <w:rPr>
          <w:sz w:val="14"/>
          <w:szCs w:val="14"/>
        </w:rPr>
        <w:t xml:space="preserve"> (primo iscritto)</w:t>
      </w:r>
    </w:p>
    <w:p w:rsidR="008E3B94" w:rsidRPr="00A0337A" w:rsidRDefault="009F0333" w:rsidP="008E3B94">
      <w:pPr>
        <w:spacing w:after="0" w:line="240" w:lineRule="auto"/>
        <w:rPr>
          <w:sz w:val="14"/>
          <w:szCs w:val="14"/>
        </w:rPr>
      </w:pPr>
      <w:r>
        <w:rPr>
          <w:sz w:val="14"/>
          <w:szCs w:val="14"/>
        </w:rPr>
        <w:t>- € 4</w:t>
      </w:r>
      <w:r w:rsidR="008E3B94">
        <w:rPr>
          <w:sz w:val="14"/>
          <w:szCs w:val="14"/>
        </w:rPr>
        <w:t>00 + IVA 22</w:t>
      </w:r>
      <w:r w:rsidR="008E3B94" w:rsidRPr="00A0337A">
        <w:rPr>
          <w:sz w:val="14"/>
          <w:szCs w:val="14"/>
        </w:rPr>
        <w:t xml:space="preserve">% per le imprese associate a </w:t>
      </w:r>
      <w:proofErr w:type="spellStart"/>
      <w:r w:rsidR="008E3B94" w:rsidRPr="00A0337A">
        <w:rPr>
          <w:sz w:val="14"/>
          <w:szCs w:val="14"/>
        </w:rPr>
        <w:t>Federchimica</w:t>
      </w:r>
      <w:proofErr w:type="spellEnd"/>
      <w:r w:rsidR="008E3B94" w:rsidRPr="00A0337A">
        <w:rPr>
          <w:sz w:val="14"/>
          <w:szCs w:val="14"/>
        </w:rPr>
        <w:t xml:space="preserve"> (ulteriori iscritti della stessa azienda o Gruppo)</w:t>
      </w:r>
    </w:p>
    <w:p w:rsidR="008E3B94" w:rsidRPr="00A0337A" w:rsidRDefault="009F0333" w:rsidP="008E3B94">
      <w:pPr>
        <w:spacing w:after="0" w:line="240" w:lineRule="auto"/>
        <w:rPr>
          <w:sz w:val="14"/>
          <w:szCs w:val="14"/>
        </w:rPr>
      </w:pPr>
      <w:r>
        <w:rPr>
          <w:sz w:val="14"/>
          <w:szCs w:val="14"/>
        </w:rPr>
        <w:t>- € 7</w:t>
      </w:r>
      <w:r w:rsidR="008E3B94">
        <w:rPr>
          <w:sz w:val="14"/>
          <w:szCs w:val="14"/>
        </w:rPr>
        <w:t>00 + IVA 22</w:t>
      </w:r>
      <w:r w:rsidR="008E3B94" w:rsidRPr="00A0337A">
        <w:rPr>
          <w:sz w:val="14"/>
          <w:szCs w:val="14"/>
        </w:rPr>
        <w:t xml:space="preserve">% per le imprese non associate </w:t>
      </w:r>
    </w:p>
    <w:p w:rsidR="008E3B94" w:rsidRPr="00A0337A" w:rsidRDefault="009F0333" w:rsidP="008E3B94">
      <w:pPr>
        <w:spacing w:after="0" w:line="240" w:lineRule="auto"/>
        <w:rPr>
          <w:sz w:val="14"/>
          <w:szCs w:val="14"/>
        </w:rPr>
      </w:pPr>
      <w:r>
        <w:rPr>
          <w:sz w:val="14"/>
          <w:szCs w:val="14"/>
        </w:rPr>
        <w:t>- € 600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934208">
        <w:rPr>
          <w:rFonts w:eastAsia="Times New Roman"/>
          <w:color w:val="000000"/>
          <w:sz w:val="14"/>
          <w:szCs w:val="14"/>
          <w:lang w:eastAsia="it-IT"/>
        </w:rPr>
        <w:t xml:space="preserve"> o alla mail: </w:t>
      </w:r>
      <w:r w:rsidR="00934208" w:rsidRPr="00934208">
        <w:rPr>
          <w:rFonts w:eastAsia="Times New Roman"/>
          <w:color w:val="000000"/>
          <w:sz w:val="14"/>
          <w:szCs w:val="14"/>
          <w:lang w:eastAsia="it-IT"/>
        </w:rPr>
        <w:t>formazione@sviluppochimica.it</w:t>
      </w:r>
      <w:r w:rsidR="00934208">
        <w:rPr>
          <w:rFonts w:eastAsia="Times New Roman"/>
          <w:color w:val="000000"/>
          <w:sz w:val="14"/>
          <w:szCs w:val="14"/>
          <w:lang w:eastAsia="it-IT"/>
        </w:rPr>
        <w:t xml:space="preserve"> </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Pr="00A0337A"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12700</wp:posOffset>
                </wp:positionV>
                <wp:extent cx="57150" cy="762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95pt;margin-top:1pt;width:4.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" fillcolor="window" strokecolor="windowText">
                <v:path arrowok="t"/>
              </v:rect>
            </w:pict>
          </mc:Fallback>
        </mc:AlternateContent>
      </w:r>
      <w:r w:rsidR="000035F6">
        <w:rPr>
          <w:rFonts w:eastAsia="Times New Roman"/>
          <w:b/>
          <w:bCs/>
          <w:color w:val="000000"/>
          <w:sz w:val="14"/>
          <w:szCs w:val="14"/>
          <w:lang w:eastAsia="it-IT"/>
        </w:rPr>
        <w:t xml:space="preserve">   </w:t>
      </w:r>
      <w:r w:rsidR="000035F6">
        <w:rPr>
          <w:rFonts w:eastAsia="Times New Roman"/>
          <w:b/>
          <w:bCs/>
          <w:color w:val="000000"/>
          <w:sz w:val="14"/>
          <w:szCs w:val="14"/>
          <w:lang w:eastAsia="it-IT"/>
        </w:rPr>
        <w:tab/>
      </w:r>
      <w:r w:rsidR="00AA0291"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00AA0291" w:rsidRPr="00A0337A">
        <w:rPr>
          <w:rFonts w:eastAsia="Times New Roman"/>
          <w:b/>
          <w:bCs/>
          <w:color w:val="000000"/>
          <w:sz w:val="14"/>
          <w:szCs w:val="14"/>
          <w:lang w:eastAsia="it-IT"/>
        </w:rPr>
        <w:t>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0035F6">
      <w:pPr>
        <w:spacing w:after="0" w:line="240" w:lineRule="auto"/>
        <w:ind w:firstLine="708"/>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0035F6" w:rsidRPr="00A0337A" w:rsidRDefault="000035F6" w:rsidP="000035F6">
      <w:pPr>
        <w:spacing w:after="0" w:line="240" w:lineRule="auto"/>
        <w:ind w:firstLine="708"/>
        <w:jc w:val="both"/>
        <w:rPr>
          <w:rFonts w:eastAsia="Times New Roman"/>
          <w:color w:val="000000"/>
          <w:sz w:val="14"/>
          <w:szCs w:val="14"/>
          <w:lang w:val="en-US" w:eastAsia="it-IT"/>
        </w:rPr>
      </w:pP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3600" behindDoc="0" locked="0" layoutInCell="1" allowOverlap="1">
                <wp:simplePos x="0" y="0"/>
                <wp:positionH relativeFrom="column">
                  <wp:posOffset>11430</wp:posOffset>
                </wp:positionH>
                <wp:positionV relativeFrom="paragraph">
                  <wp:posOffset>5080</wp:posOffset>
                </wp:positionV>
                <wp:extent cx="57150" cy="762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txbx>
                        <w:txbxContent>
                          <w:p w:rsidR="000035F6" w:rsidRDefault="000035F6" w:rsidP="000035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left:0;text-align:left;margin-left:.9pt;margin-top:.4pt;width:4.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" fillcolor="window" strokecolor="windowText">
                <v:path arrowok="t"/>
                <v:textbox>
                  <w:txbxContent>
                    <w:p w:rsidR="000035F6" w:rsidRDefault="000035F6" w:rsidP="000035F6">
                      <w:pPr>
                        <w:jc w:val="center"/>
                      </w:pPr>
                      <w:r>
                        <w:t xml:space="preserve">             </w:t>
                      </w:r>
                    </w:p>
                  </w:txbxContent>
                </v:textbox>
              </v:rect>
            </w:pict>
          </mc:Fallback>
        </mc:AlternateContent>
      </w:r>
      <w:r w:rsidR="000035F6" w:rsidRPr="000419E8">
        <w:rPr>
          <w:rFonts w:eastAsia="Times New Roman"/>
          <w:b/>
          <w:color w:val="000000"/>
          <w:sz w:val="14"/>
          <w:szCs w:val="14"/>
          <w:lang w:eastAsia="it-IT"/>
        </w:rPr>
        <w:tab/>
      </w:r>
      <w:r w:rsidR="00AA0291" w:rsidRPr="00A0337A">
        <w:rPr>
          <w:rFonts w:eastAsia="Times New Roman"/>
          <w:b/>
          <w:color w:val="000000"/>
          <w:sz w:val="14"/>
          <w:szCs w:val="14"/>
          <w:lang w:eastAsia="it-IT"/>
        </w:rPr>
        <w:t>c/</w:t>
      </w:r>
      <w:r w:rsidR="00D4179C" w:rsidRPr="00A0337A">
        <w:rPr>
          <w:rFonts w:eastAsia="Times New Roman"/>
          <w:b/>
          <w:color w:val="000000"/>
          <w:sz w:val="14"/>
          <w:szCs w:val="14"/>
          <w:lang w:eastAsia="it-IT"/>
        </w:rPr>
        <w:t>c</w:t>
      </w:r>
      <w:r w:rsidR="00AA0291" w:rsidRPr="00A0337A">
        <w:rPr>
          <w:rFonts w:eastAsia="Times New Roman"/>
          <w:b/>
          <w:color w:val="000000"/>
          <w:sz w:val="14"/>
          <w:szCs w:val="14"/>
          <w:lang w:eastAsia="it-IT"/>
        </w:rPr>
        <w:t xml:space="preserve"> postale n. 30394209 intestato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D4179C" w:rsidRPr="00A0337A">
        <w:rPr>
          <w:rFonts w:eastAsia="Times New Roman"/>
          <w:color w:val="000000"/>
          <w:sz w:val="14"/>
          <w:szCs w:val="14"/>
          <w:lang w:eastAsia="it-IT"/>
        </w:rPr>
        <w:t>chimica Spa – Via Giovanni</w:t>
      </w:r>
      <w:r w:rsidRPr="00A0337A">
        <w:rPr>
          <w:rFonts w:eastAsia="Times New Roman"/>
          <w:color w:val="000000"/>
          <w:sz w:val="14"/>
          <w:szCs w:val="14"/>
          <w:lang w:eastAsia="it-IT"/>
        </w:rPr>
        <w:t xml:space="preserve"> da Procida,11 – 20149 Milano</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IBAN IT83 Y076 0101 6000 00030394209</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666597" w:rsidRPr="00666597" w:rsidRDefault="00666597" w:rsidP="00666597">
      <w:pPr>
        <w:spacing w:after="0" w:line="240" w:lineRule="auto"/>
        <w:jc w:val="both"/>
        <w:rPr>
          <w:rFonts w:eastAsia="Times New Roman"/>
          <w:bCs/>
          <w:color w:val="1F497D" w:themeColor="text2"/>
          <w:sz w:val="14"/>
          <w:szCs w:val="14"/>
          <w:lang w:eastAsia="it-IT"/>
        </w:rPr>
      </w:pP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
          <w:bCs/>
          <w:sz w:val="14"/>
          <w:szCs w:val="14"/>
          <w:lang w:eastAsia="it-IT"/>
        </w:rPr>
        <w:t>INFORMATIVA SULLA PRIVACY</w:t>
      </w:r>
      <w:r w:rsidRPr="00666597">
        <w:rPr>
          <w:rFonts w:eastAsia="Times New Roman"/>
          <w:bCs/>
          <w:sz w:val="14"/>
          <w:szCs w:val="14"/>
          <w:lang w:eastAsia="it-IT"/>
        </w:rPr>
        <w:t xml:space="preserve"> SC Sviluppo chimica </w:t>
      </w:r>
      <w:proofErr w:type="spellStart"/>
      <w:r w:rsidRPr="00666597">
        <w:rPr>
          <w:rFonts w:eastAsia="Times New Roman"/>
          <w:bCs/>
          <w:sz w:val="14"/>
          <w:szCs w:val="14"/>
          <w:lang w:eastAsia="it-IT"/>
        </w:rPr>
        <w:t>S.p.A</w:t>
      </w:r>
      <w:proofErr w:type="spellEnd"/>
      <w:r w:rsidRPr="00666597">
        <w:rPr>
          <w:rFonts w:eastAsia="Times New Roman"/>
          <w:bCs/>
          <w:sz w:val="14"/>
          <w:szCs w:val="14"/>
          <w:lang w:eastAsia="it-IT"/>
        </w:rPr>
        <w:t xml:space="preserve"> (SC) è la società di servizi controllata da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 xml:space="preserve">, che fa parte del Sistema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 xml:space="preserve">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 xml:space="preserve">, SC Sviluppo chimica S.p.A., Accademia S.p.A., Centro Reach S.r.l.). SC è particolarmente attenta agli aspetti riguardanti la privacy dei propri clienti/utenti. I Suoi dati personali saranno utilizzati e conservati nella banca dati del Sistema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 xml:space="preserve">  al fine di perseguire le proprie finalità statutarie e </w:t>
      </w:r>
      <w:proofErr w:type="spellStart"/>
      <w:r w:rsidRPr="00666597">
        <w:rPr>
          <w:rFonts w:eastAsia="Times New Roman"/>
          <w:bCs/>
          <w:sz w:val="14"/>
          <w:szCs w:val="14"/>
          <w:lang w:eastAsia="it-IT"/>
        </w:rPr>
        <w:t>renderLe</w:t>
      </w:r>
      <w:proofErr w:type="spellEnd"/>
      <w:r w:rsidRPr="00666597">
        <w:rPr>
          <w:rFonts w:eastAsia="Times New Roman"/>
          <w:bCs/>
          <w:sz w:val="14"/>
          <w:szCs w:val="14"/>
          <w:lang w:eastAsia="it-IT"/>
        </w:rPr>
        <w:t xml:space="preserve"> note le iniziative di SC e del Sistema </w:t>
      </w:r>
      <w:proofErr w:type="spellStart"/>
      <w:r w:rsidRPr="00666597">
        <w:rPr>
          <w:rFonts w:eastAsia="Times New Roman"/>
          <w:bCs/>
          <w:sz w:val="14"/>
          <w:szCs w:val="14"/>
          <w:lang w:eastAsia="it-IT"/>
        </w:rPr>
        <w:t>Federchimica</w:t>
      </w:r>
      <w:proofErr w:type="spellEnd"/>
      <w:r w:rsidRPr="00666597">
        <w:rPr>
          <w:rFonts w:eastAsia="Times New Roman"/>
          <w:b/>
          <w:bCs/>
          <w:sz w:val="14"/>
          <w:szCs w:val="14"/>
          <w:lang w:eastAsia="it-IT"/>
        </w:rPr>
        <w:t xml:space="preserve">. In calce alla presente informativa potrà liberamente dare specifico consenso (qualora non lo abbia già fatto in passato) all’invio di documenti informativi relativi alle prossime iniziative del Sistema </w:t>
      </w:r>
      <w:proofErr w:type="spellStart"/>
      <w:r w:rsidRPr="00666597">
        <w:rPr>
          <w:rFonts w:eastAsia="Times New Roman"/>
          <w:b/>
          <w:bCs/>
          <w:sz w:val="14"/>
          <w:szCs w:val="14"/>
          <w:lang w:eastAsia="it-IT"/>
        </w:rPr>
        <w:t>Federchimica</w:t>
      </w:r>
      <w:proofErr w:type="spellEnd"/>
      <w:r w:rsidRPr="00666597">
        <w:rPr>
          <w:rFonts w:eastAsia="Times New Roman"/>
          <w:b/>
          <w:bCs/>
          <w:sz w:val="14"/>
          <w:szCs w:val="14"/>
          <w:lang w:eastAsia="it-IT"/>
        </w:rPr>
        <w:t>. Resta inteso che potrà revocare il Suo consenso (anche se già conferito) in ogni momento, mediante l’invio di una semplice mail, come sotto indicato</w:t>
      </w:r>
      <w:r w:rsidRPr="00666597">
        <w:rPr>
          <w:rFonts w:eastAsia="Times New Roman"/>
          <w:bCs/>
          <w:sz w:val="14"/>
          <w:szCs w:val="14"/>
          <w:lang w:eastAsia="it-IT"/>
        </w:rPr>
        <w:t xml:space="preserve">.  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666597">
        <w:rPr>
          <w:rFonts w:eastAsia="Times New Roman"/>
          <w:bCs/>
          <w:sz w:val="14"/>
          <w:szCs w:val="14"/>
          <w:lang w:eastAsia="it-IT"/>
        </w:rPr>
        <w:t>I Suoi dati non saranno comunicati, né diffusi, né trasferiti all’estero</w:t>
      </w:r>
      <w:bookmarkEnd w:id="1"/>
      <w:r w:rsidRPr="00666597">
        <w:rPr>
          <w:rFonts w:eastAsia="Times New Roman"/>
          <w:bCs/>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 xml:space="preserve">,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666597">
          <w:rPr>
            <w:rStyle w:val="Collegamentoipertestuale"/>
            <w:rFonts w:eastAsia="Times New Roman"/>
            <w:bCs/>
            <w:color w:val="auto"/>
            <w:sz w:val="14"/>
            <w:szCs w:val="14"/>
            <w:lang w:eastAsia="it-IT"/>
          </w:rPr>
          <w:t>privacy@sviluppochimica.it</w:t>
        </w:r>
      </w:hyperlink>
      <w:r w:rsidRPr="00666597">
        <w:rPr>
          <w:rFonts w:eastAsia="Times New Roman"/>
          <w:bCs/>
          <w:sz w:val="14"/>
          <w:szCs w:val="14"/>
          <w:lang w:eastAsia="it-IT"/>
        </w:rPr>
        <w:t xml:space="preserve">. Il 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potrà inviare una mail all’indirizzo </w:t>
      </w:r>
      <w:hyperlink r:id="rId9" w:history="1">
        <w:r w:rsidRPr="00666597">
          <w:rPr>
            <w:rStyle w:val="Collegamentoipertestuale"/>
            <w:rFonts w:eastAsia="Times New Roman"/>
            <w:bCs/>
            <w:color w:val="auto"/>
            <w:sz w:val="14"/>
            <w:szCs w:val="14"/>
            <w:lang w:eastAsia="it-IT"/>
          </w:rPr>
          <w:t>privacy@sviluppochimica.it</w:t>
        </w:r>
      </w:hyperlink>
      <w:r w:rsidRPr="00666597">
        <w:rPr>
          <w:rFonts w:eastAsia="Times New Roman"/>
          <w:bCs/>
          <w:sz w:val="14"/>
          <w:szCs w:val="14"/>
          <w:lang w:eastAsia="it-IT"/>
        </w:rPr>
        <w:t>.</w:t>
      </w:r>
    </w:p>
    <w:p w:rsidR="00666597" w:rsidRPr="00666597" w:rsidRDefault="00666597" w:rsidP="00666597">
      <w:pPr>
        <w:spacing w:after="0" w:line="240" w:lineRule="auto"/>
        <w:jc w:val="both"/>
        <w:rPr>
          <w:rFonts w:eastAsia="Times New Roman"/>
          <w:bCs/>
          <w:sz w:val="14"/>
          <w:szCs w:val="14"/>
          <w:lang w:eastAsia="it-IT"/>
        </w:rPr>
      </w:pP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sz w:val="14"/>
          <w:szCs w:val="14"/>
          <w:lang w:eastAsia="it-IT"/>
        </w:rPr>
        <w:t>Il/La sottoscritto/a _____________________ (nome e cognome) __________________</w:t>
      </w:r>
    </w:p>
    <w:p w:rsidR="00666597" w:rsidRPr="00666597" w:rsidRDefault="00666597" w:rsidP="00666597">
      <w:pPr>
        <w:spacing w:after="0" w:line="240" w:lineRule="auto"/>
        <w:jc w:val="both"/>
        <w:rPr>
          <w:rFonts w:eastAsia="Times New Roman"/>
          <w:bCs/>
          <w:sz w:val="14"/>
          <w:szCs w:val="14"/>
          <w:lang w:eastAsia="it-IT"/>
        </w:rPr>
      </w:pP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sz w:val="14"/>
          <w:szCs w:val="14"/>
          <w:lang w:eastAsia="it-IT"/>
        </w:rPr>
        <w:t xml:space="preserve">Preso atto dell’informativa sopra riportata </w:t>
      </w: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noProof/>
          <w:sz w:val="14"/>
          <w:szCs w:val="14"/>
          <w:lang w:eastAsia="it-IT"/>
        </w:rPr>
        <mc:AlternateContent>
          <mc:Choice Requires="wps">
            <w:drawing>
              <wp:anchor distT="0" distB="0" distL="114300" distR="114300" simplePos="0" relativeHeight="251684864" behindDoc="0" locked="0" layoutInCell="1" allowOverlap="1" wp14:anchorId="3A6A6097" wp14:editId="1E0864F6">
                <wp:simplePos x="0" y="0"/>
                <wp:positionH relativeFrom="column">
                  <wp:posOffset>52070</wp:posOffset>
                </wp:positionH>
                <wp:positionV relativeFrom="paragraph">
                  <wp:posOffset>60960</wp:posOffset>
                </wp:positionV>
                <wp:extent cx="204470" cy="157480"/>
                <wp:effectExtent l="0" t="0" r="24130" b="13970"/>
                <wp:wrapNone/>
                <wp:docPr id="7" name="Rettangolo 7"/>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1pt;margin-top:4.8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" filled="f" strokecolor="black [3213]" strokeweight=".25pt"/>
            </w:pict>
          </mc:Fallback>
        </mc:AlternateContent>
      </w: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sz w:val="14"/>
          <w:szCs w:val="14"/>
          <w:lang w:eastAsia="it-IT"/>
        </w:rPr>
        <w:t xml:space="preserve">            Do il consenso per ricevere informazioni sulle iniziative di SC e del Sistema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w:t>
      </w: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noProof/>
          <w:sz w:val="14"/>
          <w:szCs w:val="14"/>
          <w:lang w:eastAsia="it-IT"/>
        </w:rPr>
        <mc:AlternateContent>
          <mc:Choice Requires="wps">
            <w:drawing>
              <wp:anchor distT="0" distB="0" distL="114300" distR="114300" simplePos="0" relativeHeight="251685888" behindDoc="0" locked="0" layoutInCell="1" allowOverlap="1" wp14:anchorId="4315FE9E" wp14:editId="3DD5D7A7">
                <wp:simplePos x="0" y="0"/>
                <wp:positionH relativeFrom="column">
                  <wp:posOffset>52070</wp:posOffset>
                </wp:positionH>
                <wp:positionV relativeFrom="paragraph">
                  <wp:posOffset>73660</wp:posOffset>
                </wp:positionV>
                <wp:extent cx="204470" cy="157480"/>
                <wp:effectExtent l="0" t="0" r="24130" b="13970"/>
                <wp:wrapNone/>
                <wp:docPr id="10" name="Rettangolo 10"/>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4.1pt;margin-top:5.8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" filled="f" strokecolor="black [3213]" strokeweight=".25pt"/>
            </w:pict>
          </mc:Fallback>
        </mc:AlternateContent>
      </w:r>
      <w:r w:rsidRPr="00666597">
        <w:rPr>
          <w:rFonts w:eastAsia="Times New Roman"/>
          <w:bCs/>
          <w:sz w:val="14"/>
          <w:szCs w:val="14"/>
          <w:lang w:eastAsia="it-IT"/>
        </w:rPr>
        <w:t xml:space="preserve">         </w:t>
      </w: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sz w:val="14"/>
          <w:szCs w:val="14"/>
          <w:lang w:eastAsia="it-IT"/>
        </w:rPr>
        <w:t xml:space="preserve">           Nego il consenso per ricevere informazioni sulle iniziative di SC e del Sistema </w:t>
      </w:r>
      <w:proofErr w:type="spellStart"/>
      <w:r w:rsidRPr="00666597">
        <w:rPr>
          <w:rFonts w:eastAsia="Times New Roman"/>
          <w:bCs/>
          <w:sz w:val="14"/>
          <w:szCs w:val="14"/>
          <w:lang w:eastAsia="it-IT"/>
        </w:rPr>
        <w:t>Federchimica</w:t>
      </w:r>
      <w:proofErr w:type="spellEnd"/>
      <w:r w:rsidRPr="00666597">
        <w:rPr>
          <w:rFonts w:eastAsia="Times New Roman"/>
          <w:bCs/>
          <w:sz w:val="14"/>
          <w:szCs w:val="14"/>
          <w:lang w:eastAsia="it-IT"/>
        </w:rPr>
        <w:t>.</w:t>
      </w:r>
    </w:p>
    <w:p w:rsidR="00666597" w:rsidRPr="00666597" w:rsidRDefault="00666597" w:rsidP="00666597">
      <w:pPr>
        <w:spacing w:after="0" w:line="240" w:lineRule="auto"/>
        <w:jc w:val="both"/>
        <w:rPr>
          <w:rFonts w:eastAsia="Times New Roman"/>
          <w:bCs/>
          <w:sz w:val="14"/>
          <w:szCs w:val="14"/>
          <w:lang w:eastAsia="it-IT"/>
        </w:rPr>
      </w:pPr>
    </w:p>
    <w:p w:rsidR="00666597" w:rsidRPr="00666597" w:rsidRDefault="00666597" w:rsidP="00666597">
      <w:pPr>
        <w:spacing w:after="0" w:line="240" w:lineRule="auto"/>
        <w:jc w:val="both"/>
        <w:rPr>
          <w:rFonts w:eastAsia="Times New Roman"/>
          <w:bCs/>
          <w:sz w:val="14"/>
          <w:szCs w:val="14"/>
          <w:lang w:eastAsia="it-IT"/>
        </w:rPr>
      </w:pPr>
      <w:r w:rsidRPr="00666597">
        <w:rPr>
          <w:rFonts w:eastAsia="Times New Roman"/>
          <w:bCs/>
          <w:noProof/>
          <w:sz w:val="14"/>
          <w:szCs w:val="14"/>
          <w:lang w:eastAsia="it-IT"/>
        </w:rPr>
        <mc:AlternateContent>
          <mc:Choice Requires="wps">
            <w:drawing>
              <wp:anchor distT="0" distB="0" distL="114300" distR="114300" simplePos="0" relativeHeight="251686912" behindDoc="0" locked="0" layoutInCell="1" allowOverlap="1" wp14:anchorId="4FBEFCDB" wp14:editId="6CF73991">
                <wp:simplePos x="0" y="0"/>
                <wp:positionH relativeFrom="column">
                  <wp:posOffset>415290</wp:posOffset>
                </wp:positionH>
                <wp:positionV relativeFrom="paragraph">
                  <wp:posOffset>131445</wp:posOffset>
                </wp:positionV>
                <wp:extent cx="1718310" cy="0"/>
                <wp:effectExtent l="0" t="0" r="15240" b="19050"/>
                <wp:wrapNone/>
                <wp:docPr id="3" name="Connettore 1 3"/>
                <wp:cNvGraphicFramePr/>
                <a:graphic xmlns:a="http://schemas.openxmlformats.org/drawingml/2006/main">
                  <a:graphicData uri="http://schemas.microsoft.com/office/word/2010/wordprocessingShape">
                    <wps:wsp>
                      <wps:cNvCnPr/>
                      <wps:spPr>
                        <a:xfrm>
                          <a:off x="0" y="0"/>
                          <a:ext cx="171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" strokecolor="black [3040]"/>
            </w:pict>
          </mc:Fallback>
        </mc:AlternateContent>
      </w:r>
      <w:r w:rsidRPr="00666597">
        <w:rPr>
          <w:rFonts w:eastAsia="Times New Roman"/>
          <w:bCs/>
          <w:sz w:val="14"/>
          <w:szCs w:val="14"/>
          <w:lang w:eastAsia="it-IT"/>
        </w:rPr>
        <w:t>Data</w:t>
      </w:r>
      <w:r w:rsidRPr="00666597">
        <w:rPr>
          <w:rFonts w:eastAsia="Times New Roman"/>
          <w:bCs/>
          <w:sz w:val="14"/>
          <w:szCs w:val="14"/>
          <w:lang w:eastAsia="it-IT"/>
        </w:rPr>
        <w:tab/>
        <w:t xml:space="preserve">                                                            Firma _______________________</w:t>
      </w:r>
    </w:p>
    <w:p w:rsidR="00F959B2" w:rsidRPr="00666597" w:rsidRDefault="00F959B2" w:rsidP="005171BA">
      <w:pPr>
        <w:spacing w:after="0" w:line="240" w:lineRule="auto"/>
        <w:jc w:val="both"/>
        <w:rPr>
          <w:rFonts w:eastAsia="Times New Roman"/>
          <w:b/>
          <w:bCs/>
          <w:sz w:val="14"/>
          <w:szCs w:val="14"/>
          <w:lang w:eastAsia="it-IT"/>
        </w:rPr>
      </w:pPr>
    </w:p>
    <w:sectPr w:rsidR="00F959B2" w:rsidRPr="00666597"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antilly-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419E8"/>
    <w:rsid w:val="000D3ED7"/>
    <w:rsid w:val="000D511B"/>
    <w:rsid w:val="001140D8"/>
    <w:rsid w:val="0015175A"/>
    <w:rsid w:val="001632DE"/>
    <w:rsid w:val="00201560"/>
    <w:rsid w:val="002021D2"/>
    <w:rsid w:val="00221259"/>
    <w:rsid w:val="0022141B"/>
    <w:rsid w:val="00260A96"/>
    <w:rsid w:val="002702E4"/>
    <w:rsid w:val="00270A19"/>
    <w:rsid w:val="002E7165"/>
    <w:rsid w:val="0033452D"/>
    <w:rsid w:val="003972C5"/>
    <w:rsid w:val="003B1C42"/>
    <w:rsid w:val="003C6EF2"/>
    <w:rsid w:val="00444577"/>
    <w:rsid w:val="004A6BDD"/>
    <w:rsid w:val="004B3110"/>
    <w:rsid w:val="004D44A4"/>
    <w:rsid w:val="005171BA"/>
    <w:rsid w:val="005F7A63"/>
    <w:rsid w:val="00602652"/>
    <w:rsid w:val="006427C6"/>
    <w:rsid w:val="00664696"/>
    <w:rsid w:val="00666597"/>
    <w:rsid w:val="006C322F"/>
    <w:rsid w:val="00720FB6"/>
    <w:rsid w:val="007327EB"/>
    <w:rsid w:val="00742A93"/>
    <w:rsid w:val="007439A7"/>
    <w:rsid w:val="00752CD4"/>
    <w:rsid w:val="00795C2A"/>
    <w:rsid w:val="008275D2"/>
    <w:rsid w:val="00842DE0"/>
    <w:rsid w:val="008847BA"/>
    <w:rsid w:val="008D6A7E"/>
    <w:rsid w:val="008E3B94"/>
    <w:rsid w:val="00934208"/>
    <w:rsid w:val="009358A0"/>
    <w:rsid w:val="009432F6"/>
    <w:rsid w:val="009B65EB"/>
    <w:rsid w:val="009F0333"/>
    <w:rsid w:val="00A01545"/>
    <w:rsid w:val="00A0337A"/>
    <w:rsid w:val="00A21732"/>
    <w:rsid w:val="00A22C74"/>
    <w:rsid w:val="00A820C8"/>
    <w:rsid w:val="00A82BB8"/>
    <w:rsid w:val="00AA0291"/>
    <w:rsid w:val="00AB5D7D"/>
    <w:rsid w:val="00AF75CB"/>
    <w:rsid w:val="00BB467A"/>
    <w:rsid w:val="00BD22A8"/>
    <w:rsid w:val="00C17B22"/>
    <w:rsid w:val="00C54512"/>
    <w:rsid w:val="00CD2B42"/>
    <w:rsid w:val="00D37F14"/>
    <w:rsid w:val="00D4179C"/>
    <w:rsid w:val="00DE7611"/>
    <w:rsid w:val="00E154E6"/>
    <w:rsid w:val="00EA432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vacy@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A444-483A-440B-A583-EE219BF2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2019-02-18T17:40:00Z</dcterms:created>
  <dcterms:modified xsi:type="dcterms:W3CDTF">2019-02-18T17:40:00Z</dcterms:modified>
</cp:coreProperties>
</file>