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6360" w14:textId="77777777" w:rsidR="00AA0291" w:rsidRDefault="009B65EB" w:rsidP="00C52CA3">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C52CA3">
      <w:pPr>
        <w:spacing w:after="0" w:line="240" w:lineRule="auto"/>
        <w:jc w:val="center"/>
        <w:rPr>
          <w:color w:val="1F497D" w:themeColor="text2"/>
          <w:sz w:val="16"/>
          <w:szCs w:val="16"/>
        </w:rPr>
      </w:pPr>
    </w:p>
    <w:p w14:paraId="3FB22DD1" w14:textId="6700D924"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010C9B">
        <w:rPr>
          <w:b/>
          <w:color w:val="1F497D" w:themeColor="text2"/>
          <w:sz w:val="16"/>
          <w:szCs w:val="16"/>
        </w:rPr>
        <w:t>Marketing degli acquisti: gestire con efficacia il processo acquisti</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14:paraId="31948BE2" w14:textId="3C3999CA" w:rsidR="000E6791" w:rsidRPr="00A76A5E" w:rsidRDefault="00010C9B" w:rsidP="00C52CA3">
      <w:pPr>
        <w:spacing w:after="0" w:line="240" w:lineRule="auto"/>
        <w:jc w:val="center"/>
        <w:rPr>
          <w:b/>
          <w:color w:val="1F497D" w:themeColor="text2"/>
          <w:sz w:val="16"/>
          <w:szCs w:val="16"/>
        </w:rPr>
      </w:pPr>
      <w:r>
        <w:rPr>
          <w:b/>
          <w:color w:val="1F497D" w:themeColor="text2"/>
          <w:sz w:val="16"/>
          <w:szCs w:val="16"/>
        </w:rPr>
        <w:t>14 febbra</w:t>
      </w:r>
      <w:r w:rsidR="005C40A3">
        <w:rPr>
          <w:b/>
          <w:color w:val="1F497D" w:themeColor="text2"/>
          <w:sz w:val="16"/>
          <w:szCs w:val="16"/>
        </w:rPr>
        <w:t>io 2023</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46476"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B2B7"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ADCF4E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A62C2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874C0E"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6720FC59"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56365"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777DD8C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1F2C441"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BFDD"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95FC9A7" w14:textId="77777777" w:rsidR="00EA4329" w:rsidRPr="00EA4329" w:rsidRDefault="00EA4329" w:rsidP="00EA4329">
      <w:pPr>
        <w:spacing w:after="150" w:line="240" w:lineRule="auto"/>
        <w:jc w:val="both"/>
        <w:rPr>
          <w:rFonts w:eastAsia="Times New Roman"/>
          <w:sz w:val="14"/>
          <w:szCs w:val="14"/>
          <w:lang w:eastAsia="it-IT"/>
        </w:rPr>
      </w:pPr>
    </w:p>
    <w:p w14:paraId="7AC7F5E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415C1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24D4BE4"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10C9B"/>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3348"/>
    <w:rsid w:val="008D6A7E"/>
    <w:rsid w:val="008E0D3D"/>
    <w:rsid w:val="008E3B94"/>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1140</Words>
  <Characters>6502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5</cp:revision>
  <cp:lastPrinted>2018-06-01T06:56:00Z</cp:lastPrinted>
  <dcterms:created xsi:type="dcterms:W3CDTF">2022-02-16T15:41:00Z</dcterms:created>
  <dcterms:modified xsi:type="dcterms:W3CDTF">2022-09-20T13:04:00Z</dcterms:modified>
</cp:coreProperties>
</file>